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22B3" w:rsidRPr="005A22B3" w:rsidRDefault="005A22B3" w:rsidP="005A22B3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sz w:val="28"/>
          <w:szCs w:val="56"/>
          <w:rtl/>
        </w:rPr>
      </w:pPr>
      <w:r w:rsidRPr="005A22B3">
        <w:rPr>
          <w:rFonts w:ascii="Times New Roman" w:eastAsia="Calibri" w:hAnsi="Times New Roman" w:cs="Narkisim"/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4721860</wp:posOffset>
            </wp:positionH>
            <wp:positionV relativeFrom="paragraph">
              <wp:posOffset>-651510</wp:posOffset>
            </wp:positionV>
            <wp:extent cx="948055" cy="828040"/>
            <wp:effectExtent l="0" t="0" r="4445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22B3">
        <w:rPr>
          <w:rFonts w:ascii="Times New Roman" w:eastAsia="Calibri" w:hAnsi="Times New Roman" w:cs="Narkisim" w:hint="cs"/>
          <w:b/>
          <w:bCs/>
          <w:sz w:val="28"/>
          <w:szCs w:val="56"/>
          <w:rtl/>
        </w:rPr>
        <w:t xml:space="preserve">        </w:t>
      </w:r>
      <w:r w:rsidRPr="005A22B3">
        <w:rPr>
          <w:rFonts w:ascii="Times New Roman" w:eastAsia="Calibri" w:hAnsi="Times New Roman" w:cs="Narkisim"/>
          <w:b/>
          <w:bCs/>
          <w:sz w:val="28"/>
          <w:szCs w:val="56"/>
          <w:rtl/>
        </w:rPr>
        <w:t>מדינת ישראל</w:t>
      </w:r>
    </w:p>
    <w:p w:rsidR="005A22B3" w:rsidRPr="005A22B3" w:rsidRDefault="005A22B3" w:rsidP="005A22B3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sz w:val="28"/>
          <w:szCs w:val="56"/>
          <w:rtl/>
        </w:rPr>
      </w:pPr>
      <w:r w:rsidRPr="005A22B3">
        <w:rPr>
          <w:rFonts w:ascii="Times New Roman" w:eastAsia="Calibri" w:hAnsi="Times New Roman" w:cs="Narkisim"/>
          <w:b/>
          <w:bCs/>
          <w:sz w:val="28"/>
          <w:szCs w:val="56"/>
          <w:rtl/>
        </w:rPr>
        <w:t>משרד החקלאות ופיתוח הכפר</w:t>
      </w:r>
    </w:p>
    <w:p w:rsidR="005A22B3" w:rsidRPr="005A22B3" w:rsidRDefault="005A22B3" w:rsidP="005A22B3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noProof/>
          <w:sz w:val="24"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5A22B3" w:rsidRPr="005A22B3" w:rsidRDefault="005A22B3" w:rsidP="005A22B3">
      <w:pPr>
        <w:spacing w:after="0" w:line="276" w:lineRule="auto"/>
        <w:jc w:val="center"/>
        <w:rPr>
          <w:rFonts w:ascii="Times New Roman" w:eastAsia="Calibri" w:hAnsi="Times New Roman" w:cs="Narkisim"/>
          <w:b/>
          <w:bCs/>
          <w:noProof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A22B3">
        <w:rPr>
          <w:rFonts w:ascii="Times New Roman" w:eastAsia="Calibri" w:hAnsi="Times New Roman" w:cs="Narkisim"/>
          <w:b/>
          <w:bCs/>
          <w:noProof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</w:t>
      </w:r>
      <w:r w:rsidRPr="005A22B3">
        <w:rPr>
          <w:rFonts w:ascii="Times New Roman" w:eastAsia="Calibri" w:hAnsi="Times New Roman" w:cs="Narkisim" w:hint="cs"/>
          <w:b/>
          <w:bCs/>
          <w:noProof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מסגרת </w:t>
      </w:r>
      <w:r w:rsidRPr="005A22B3">
        <w:rPr>
          <w:rFonts w:ascii="Times New Roman" w:eastAsia="Calibri" w:hAnsi="Times New Roman" w:cs="Narkisim"/>
          <w:b/>
          <w:bCs/>
          <w:noProof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פומבי מס. </w:t>
      </w:r>
      <w:r w:rsidRPr="005A22B3">
        <w:rPr>
          <w:rFonts w:ascii="Times New Roman" w:eastAsia="Calibri" w:hAnsi="Times New Roman" w:cs="Narkisim" w:hint="cs"/>
          <w:b/>
          <w:bCs/>
          <w:noProof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2020/ 7</w:t>
      </w:r>
    </w:p>
    <w:p w:rsidR="005A22B3" w:rsidRPr="005A22B3" w:rsidRDefault="005A22B3" w:rsidP="005A22B3">
      <w:pPr>
        <w:widowControl w:val="0"/>
        <w:numPr>
          <w:ilvl w:val="12"/>
          <w:numId w:val="0"/>
        </w:numPr>
        <w:tabs>
          <w:tab w:val="left" w:pos="720"/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0" w:line="240" w:lineRule="auto"/>
        <w:ind w:left="15" w:hanging="15"/>
        <w:jc w:val="center"/>
        <w:textAlignment w:val="baseline"/>
        <w:rPr>
          <w:rFonts w:ascii="Times New Roman" w:eastAsia="Times New Roman" w:hAnsi="Times New Roman" w:cs="Narkisim" w:hint="cs"/>
          <w:b/>
          <w:bCs/>
          <w:sz w:val="72"/>
          <w:szCs w:val="72"/>
          <w:rtl/>
          <w:lang w:val="x-none" w:eastAsia="he-IL"/>
        </w:rPr>
      </w:pPr>
      <w:r w:rsidRPr="005A22B3">
        <w:rPr>
          <w:rFonts w:ascii="Times New Roman" w:eastAsia="Times New Roman" w:hAnsi="Times New Roman" w:cs="Narkisim" w:hint="cs"/>
          <w:b/>
          <w:bCs/>
          <w:sz w:val="72"/>
          <w:szCs w:val="72"/>
          <w:rtl/>
          <w:lang w:val="x-none" w:eastAsia="he-IL"/>
        </w:rPr>
        <w:t>אספקת אביזרים וחומרים מתכלים למעבדות משרד החקלאות</w:t>
      </w:r>
    </w:p>
    <w:p w:rsidR="005A22B3" w:rsidRPr="005A22B3" w:rsidRDefault="005A22B3" w:rsidP="005A22B3">
      <w:pPr>
        <w:widowControl w:val="0"/>
        <w:numPr>
          <w:ilvl w:val="12"/>
          <w:numId w:val="0"/>
        </w:numPr>
        <w:tabs>
          <w:tab w:val="left" w:pos="720"/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0" w:line="240" w:lineRule="auto"/>
        <w:ind w:left="15" w:hanging="15"/>
        <w:jc w:val="center"/>
        <w:textAlignment w:val="baseline"/>
        <w:rPr>
          <w:rFonts w:ascii="Franklin Gothic Medium" w:eastAsia="Times New Roman" w:hAnsi="Franklin Gothic Medium" w:cs="Narkisim" w:hint="cs"/>
          <w:b/>
          <w:bCs/>
          <w:sz w:val="72"/>
          <w:szCs w:val="72"/>
          <w:rtl/>
          <w:lang w:val="x-none" w:eastAsia="he-IL"/>
        </w:rPr>
      </w:pPr>
    </w:p>
    <w:p w:rsidR="005A22B3" w:rsidRPr="005A22B3" w:rsidRDefault="005A22B3" w:rsidP="005A22B3">
      <w:pPr>
        <w:spacing w:after="0" w:line="240" w:lineRule="auto"/>
        <w:jc w:val="center"/>
        <w:rPr>
          <w:rFonts w:ascii="Times New Roman" w:eastAsia="Calibri" w:hAnsi="Times New Roman" w:cs="Narkisim"/>
          <w:b/>
          <w:bCs/>
          <w:sz w:val="28"/>
          <w:szCs w:val="28"/>
          <w:rtl/>
        </w:rPr>
      </w:pPr>
      <w:bookmarkStart w:id="0" w:name="_Toc386040837"/>
      <w:bookmarkStart w:id="1" w:name="_Toc386389049"/>
      <w:bookmarkStart w:id="2" w:name="_Toc388885859"/>
      <w:bookmarkEnd w:id="0"/>
      <w:bookmarkEnd w:id="1"/>
      <w:bookmarkEnd w:id="2"/>
    </w:p>
    <w:tbl>
      <w:tblPr>
        <w:tblpPr w:leftFromText="180" w:rightFromText="180" w:vertAnchor="text" w:horzAnchor="margin" w:tblpXSpec="center" w:tblpY="-67"/>
        <w:bidiVisual/>
        <w:tblW w:w="85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1"/>
        <w:gridCol w:w="2935"/>
      </w:tblGrid>
      <w:tr w:rsidR="005A22B3" w:rsidRPr="005A22B3" w:rsidTr="00036FA1">
        <w:trPr>
          <w:trHeight w:val="295"/>
        </w:trPr>
        <w:tc>
          <w:tcPr>
            <w:tcW w:w="8506" w:type="dxa"/>
            <w:gridSpan w:val="2"/>
            <w:shd w:val="clear" w:color="auto" w:fill="D9D9D9"/>
          </w:tcPr>
          <w:p w:rsidR="005A22B3" w:rsidRPr="005A22B3" w:rsidRDefault="005A22B3" w:rsidP="005A22B3">
            <w:pPr>
              <w:spacing w:after="0" w:line="360" w:lineRule="auto"/>
              <w:jc w:val="center"/>
              <w:rPr>
                <w:rFonts w:ascii="Times New Roman" w:eastAsia="Calibri" w:hAnsi="Times New Roman" w:cs="Narkisim"/>
                <w:b/>
                <w:bCs/>
                <w:sz w:val="32"/>
                <w:szCs w:val="32"/>
                <w:rtl/>
              </w:rPr>
            </w:pPr>
            <w:r w:rsidRPr="005A22B3">
              <w:rPr>
                <w:rFonts w:ascii="Times New Roman" w:eastAsia="Calibri" w:hAnsi="Times New Roman" w:cs="Narkisim"/>
                <w:b/>
                <w:bCs/>
                <w:sz w:val="32"/>
                <w:szCs w:val="32"/>
                <w:rtl/>
              </w:rPr>
              <w:t>מועדי המכרז</w:t>
            </w:r>
          </w:p>
        </w:tc>
      </w:tr>
      <w:tr w:rsidR="005A22B3" w:rsidRPr="005A22B3" w:rsidTr="00036FA1">
        <w:trPr>
          <w:trHeight w:val="295"/>
        </w:trPr>
        <w:tc>
          <w:tcPr>
            <w:tcW w:w="5571" w:type="dxa"/>
            <w:shd w:val="clear" w:color="auto" w:fill="D9D9D9"/>
          </w:tcPr>
          <w:p w:rsidR="005A22B3" w:rsidRPr="005A22B3" w:rsidRDefault="005A22B3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b/>
                <w:bCs/>
                <w:sz w:val="24"/>
                <w:szCs w:val="24"/>
                <w:rtl/>
              </w:rPr>
            </w:pPr>
            <w:r w:rsidRPr="005A22B3">
              <w:rPr>
                <w:rFonts w:ascii="Times New Roman" w:eastAsia="Calibri" w:hAnsi="Times New Roman" w:cs="Narkisim"/>
                <w:b/>
                <w:bCs/>
                <w:sz w:val="24"/>
                <w:szCs w:val="24"/>
                <w:rtl/>
              </w:rPr>
              <w:t>הפעילות</w:t>
            </w:r>
          </w:p>
        </w:tc>
        <w:tc>
          <w:tcPr>
            <w:tcW w:w="2935" w:type="dxa"/>
            <w:shd w:val="clear" w:color="auto" w:fill="D9D9D9"/>
          </w:tcPr>
          <w:p w:rsidR="005A22B3" w:rsidRPr="005A22B3" w:rsidRDefault="005A22B3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b/>
                <w:bCs/>
                <w:sz w:val="24"/>
                <w:szCs w:val="24"/>
                <w:rtl/>
              </w:rPr>
            </w:pPr>
            <w:r w:rsidRPr="005A22B3">
              <w:rPr>
                <w:rFonts w:ascii="Times New Roman" w:eastAsia="Calibri" w:hAnsi="Times New Roman" w:cs="Narkisim"/>
                <w:b/>
                <w:bCs/>
                <w:sz w:val="24"/>
                <w:szCs w:val="24"/>
                <w:rtl/>
              </w:rPr>
              <w:t>התאריכים</w:t>
            </w:r>
          </w:p>
        </w:tc>
      </w:tr>
      <w:tr w:rsidR="005A22B3" w:rsidRPr="005A22B3" w:rsidTr="00036FA1">
        <w:trPr>
          <w:trHeight w:val="295"/>
        </w:trPr>
        <w:tc>
          <w:tcPr>
            <w:tcW w:w="5571" w:type="dxa"/>
            <w:shd w:val="clear" w:color="auto" w:fill="auto"/>
          </w:tcPr>
          <w:p w:rsidR="005A22B3" w:rsidRPr="005A22B3" w:rsidRDefault="005A22B3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5A22B3">
              <w:rPr>
                <w:rFonts w:ascii="Times New Roman" w:eastAsia="Calibri" w:hAnsi="Times New Roman" w:cs="Narkisim"/>
                <w:sz w:val="24"/>
                <w:szCs w:val="24"/>
                <w:rtl/>
              </w:rPr>
              <w:t>יום פרסום המכרז</w:t>
            </w:r>
          </w:p>
        </w:tc>
        <w:tc>
          <w:tcPr>
            <w:tcW w:w="2935" w:type="dxa"/>
            <w:shd w:val="clear" w:color="auto" w:fill="auto"/>
          </w:tcPr>
          <w:p w:rsidR="005A22B3" w:rsidRPr="005A22B3" w:rsidRDefault="005A22B3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5A22B3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20.10.2020</w:t>
            </w:r>
          </w:p>
        </w:tc>
      </w:tr>
      <w:tr w:rsidR="005A22B3" w:rsidRPr="005A22B3" w:rsidTr="00036FA1">
        <w:trPr>
          <w:trHeight w:val="281"/>
        </w:trPr>
        <w:tc>
          <w:tcPr>
            <w:tcW w:w="5571" w:type="dxa"/>
            <w:shd w:val="clear" w:color="auto" w:fill="auto"/>
          </w:tcPr>
          <w:p w:rsidR="005A22B3" w:rsidRPr="005A22B3" w:rsidRDefault="005A22B3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5A22B3">
              <w:rPr>
                <w:rFonts w:ascii="Times New Roman" w:eastAsia="Calibri" w:hAnsi="Times New Roman" w:cs="Narkisim"/>
                <w:sz w:val="24"/>
                <w:szCs w:val="24"/>
                <w:rtl/>
              </w:rPr>
              <w:t>מועד אחרון להגשת שאלות להבהרה על ידי הספקים</w:t>
            </w:r>
          </w:p>
        </w:tc>
        <w:tc>
          <w:tcPr>
            <w:tcW w:w="2935" w:type="dxa"/>
            <w:shd w:val="clear" w:color="auto" w:fill="auto"/>
          </w:tcPr>
          <w:p w:rsidR="005A22B3" w:rsidRPr="005A22B3" w:rsidRDefault="003C47F0" w:rsidP="003C47F0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20</w:t>
            </w:r>
            <w:r w:rsidR="005A22B3" w:rsidRPr="005A22B3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.1</w:t>
            </w:r>
            <w:r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2</w:t>
            </w:r>
            <w:r w:rsidR="005A22B3" w:rsidRPr="005A22B3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.2020</w:t>
            </w:r>
            <w:r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 xml:space="preserve"> </w:t>
            </w:r>
            <w:r>
              <w:rPr>
                <w:rtl/>
              </w:rPr>
              <w:t xml:space="preserve"> </w:t>
            </w:r>
            <w:r w:rsidRPr="003C47F0">
              <w:rPr>
                <w:rFonts w:ascii="Times New Roman" w:eastAsia="Calibri" w:hAnsi="Times New Roman" w:cs="Narkisim"/>
                <w:sz w:val="24"/>
                <w:szCs w:val="24"/>
                <w:rtl/>
              </w:rPr>
              <w:t>עד השעה 12:00</w:t>
            </w:r>
          </w:p>
        </w:tc>
      </w:tr>
      <w:tr w:rsidR="005A22B3" w:rsidRPr="005A22B3" w:rsidTr="00036FA1">
        <w:trPr>
          <w:trHeight w:val="295"/>
        </w:trPr>
        <w:tc>
          <w:tcPr>
            <w:tcW w:w="5571" w:type="dxa"/>
            <w:shd w:val="clear" w:color="auto" w:fill="auto"/>
          </w:tcPr>
          <w:p w:rsidR="005A22B3" w:rsidRPr="005A22B3" w:rsidRDefault="005A22B3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5A22B3">
              <w:rPr>
                <w:rFonts w:ascii="Times New Roman" w:eastAsia="Calibri" w:hAnsi="Times New Roman" w:cs="Narkisim"/>
                <w:sz w:val="24"/>
                <w:szCs w:val="24"/>
                <w:rtl/>
              </w:rPr>
              <w:t>מועד מענה המשרד לשאלות ספקים</w:t>
            </w:r>
          </w:p>
        </w:tc>
        <w:tc>
          <w:tcPr>
            <w:tcW w:w="2935" w:type="dxa"/>
            <w:shd w:val="clear" w:color="auto" w:fill="auto"/>
          </w:tcPr>
          <w:p w:rsidR="005A22B3" w:rsidRPr="005A22B3" w:rsidRDefault="003C47F0" w:rsidP="003C47F0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30</w:t>
            </w:r>
            <w:r w:rsidR="005A22B3" w:rsidRPr="005A22B3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.1</w:t>
            </w:r>
            <w:r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2</w:t>
            </w:r>
            <w:r w:rsidR="005A22B3" w:rsidRPr="005A22B3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.2020</w:t>
            </w:r>
            <w:r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 xml:space="preserve"> </w:t>
            </w:r>
            <w:bookmarkStart w:id="3" w:name="_GoBack"/>
            <w:bookmarkEnd w:id="3"/>
          </w:p>
        </w:tc>
      </w:tr>
      <w:tr w:rsidR="005A22B3" w:rsidRPr="005A22B3" w:rsidTr="00036FA1">
        <w:trPr>
          <w:trHeight w:val="886"/>
        </w:trPr>
        <w:tc>
          <w:tcPr>
            <w:tcW w:w="5571" w:type="dxa"/>
            <w:shd w:val="clear" w:color="auto" w:fill="auto"/>
          </w:tcPr>
          <w:p w:rsidR="005A22B3" w:rsidRPr="005A22B3" w:rsidRDefault="005A22B3" w:rsidP="005A22B3">
            <w:pPr>
              <w:spacing w:after="0" w:line="276" w:lineRule="auto"/>
              <w:jc w:val="both"/>
              <w:rPr>
                <w:rFonts w:ascii="David" w:eastAsia="Calibri" w:hAnsi="David" w:cs="Narkisim"/>
                <w:sz w:val="28"/>
                <w:szCs w:val="28"/>
              </w:rPr>
            </w:pPr>
            <w:r w:rsidRPr="005A22B3">
              <w:rPr>
                <w:rFonts w:ascii="David" w:eastAsia="Calibri" w:hAnsi="David" w:cs="Narkisim"/>
                <w:sz w:val="28"/>
                <w:szCs w:val="28"/>
                <w:rtl/>
              </w:rPr>
              <w:t xml:space="preserve">מועד אחרון להגשת ההצעות לתיבת המכרזים על ידי המציעים בתיבת המכרזים של משרד החקלאות ופיתוח הכפר, </w:t>
            </w:r>
            <w:proofErr w:type="spellStart"/>
            <w:r w:rsidRPr="005A22B3">
              <w:rPr>
                <w:rFonts w:ascii="David" w:eastAsia="Calibri" w:hAnsi="David" w:cs="Narkisim"/>
                <w:sz w:val="28"/>
                <w:szCs w:val="28"/>
                <w:rtl/>
              </w:rPr>
              <w:t>הקרייה</w:t>
            </w:r>
            <w:proofErr w:type="spellEnd"/>
            <w:r w:rsidRPr="005A22B3">
              <w:rPr>
                <w:rFonts w:ascii="David" w:eastAsia="Calibri" w:hAnsi="David" w:cs="Narkisim"/>
                <w:sz w:val="28"/>
                <w:szCs w:val="28"/>
                <w:rtl/>
              </w:rPr>
              <w:t xml:space="preserve"> החקלאית בית דגן</w:t>
            </w:r>
            <w:r w:rsidRPr="005A22B3">
              <w:rPr>
                <w:rFonts w:ascii="Times New Roman" w:eastAsia="Calibri" w:hAnsi="Times New Roman" w:cs="Narkisim"/>
                <w:sz w:val="24"/>
                <w:szCs w:val="24"/>
                <w:rtl/>
              </w:rPr>
              <w:t xml:space="preserve"> </w:t>
            </w:r>
            <w:r w:rsidRPr="005A22B3">
              <w:rPr>
                <w:rFonts w:ascii="David" w:eastAsia="Calibri" w:hAnsi="David" w:cs="Narkisim"/>
                <w:sz w:val="28"/>
                <w:szCs w:val="28"/>
                <w:rtl/>
              </w:rPr>
              <w:t>בניין מרכזי קומה א' חדר 152 טל' 03-9485207. יש לוודא את מיקום התיבה עם המאבטחים בכניסה.</w:t>
            </w:r>
          </w:p>
        </w:tc>
        <w:tc>
          <w:tcPr>
            <w:tcW w:w="2935" w:type="dxa"/>
            <w:shd w:val="clear" w:color="auto" w:fill="auto"/>
          </w:tcPr>
          <w:p w:rsidR="005A22B3" w:rsidRPr="005A22B3" w:rsidRDefault="005A22B3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</w:p>
          <w:p w:rsidR="005A22B3" w:rsidRPr="005A22B3" w:rsidRDefault="003C47F0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14.1.2021</w:t>
            </w:r>
          </w:p>
          <w:p w:rsidR="005A22B3" w:rsidRPr="005A22B3" w:rsidRDefault="005A22B3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</w:p>
          <w:p w:rsidR="005A22B3" w:rsidRPr="005A22B3" w:rsidRDefault="005A22B3" w:rsidP="005A22B3">
            <w:pPr>
              <w:spacing w:after="0" w:line="360" w:lineRule="auto"/>
              <w:jc w:val="both"/>
              <w:rPr>
                <w:rFonts w:ascii="Times New Roman" w:eastAsia="Calibri" w:hAnsi="Times New Roman" w:cs="Narkisim"/>
                <w:sz w:val="24"/>
                <w:szCs w:val="24"/>
                <w:rtl/>
              </w:rPr>
            </w:pPr>
            <w:r w:rsidRPr="005A22B3">
              <w:rPr>
                <w:rFonts w:ascii="Times New Roman" w:eastAsia="Calibri" w:hAnsi="Times New Roman" w:cs="Narkisim" w:hint="cs"/>
                <w:sz w:val="24"/>
                <w:szCs w:val="24"/>
                <w:rtl/>
              </w:rPr>
              <w:t>עד השעה 12:00</w:t>
            </w:r>
          </w:p>
        </w:tc>
      </w:tr>
    </w:tbl>
    <w:p w:rsidR="00E357DB" w:rsidRDefault="003C47F0">
      <w:pPr>
        <w:rPr>
          <w:rFonts w:hint="cs"/>
          <w:rtl/>
        </w:rPr>
      </w:pPr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22B3"/>
    <w:rsid w:val="003C47F0"/>
    <w:rsid w:val="005A22B3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10607C94"/>
  <w15:chartTrackingRefBased/>
  <w15:docId w15:val="{26088D64-5734-4547-93A6-C8E190369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47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3C47F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89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2020-11-17T12:42:00Z</cp:lastPrinted>
  <dcterms:created xsi:type="dcterms:W3CDTF">2020-11-17T12:23:00Z</dcterms:created>
  <dcterms:modified xsi:type="dcterms:W3CDTF">2020-11-17T12:43:00Z</dcterms:modified>
</cp:coreProperties>
</file>